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99" w:rsidRPr="00F37499" w:rsidRDefault="00F37499" w:rsidP="00F37499">
      <w:pPr>
        <w:spacing w:after="0" w:line="360" w:lineRule="auto"/>
        <w:jc w:val="center"/>
        <w:rPr>
          <w:rFonts w:ascii="Arial Narrow" w:eastAsia="Cambria" w:hAnsi="Arial Narrow" w:cs="Times New Roman"/>
          <w:sz w:val="24"/>
          <w:szCs w:val="24"/>
        </w:rPr>
      </w:pPr>
      <w:r w:rsidRPr="00F37499">
        <w:rPr>
          <w:rFonts w:ascii="Arial Narrow" w:eastAsia="Cambria" w:hAnsi="Arial Narrow" w:cs="Times New Roman"/>
          <w:noProof/>
          <w:sz w:val="24"/>
          <w:szCs w:val="24"/>
          <w:lang w:eastAsia="fr-FR"/>
        </w:rPr>
        <w:drawing>
          <wp:inline distT="0" distB="0" distL="0" distR="0" wp14:anchorId="77FBAD8F" wp14:editId="0D3E4EF3">
            <wp:extent cx="6347460" cy="7899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vec 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10" cy="8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48"/>
        <w:gridCol w:w="1794"/>
        <w:gridCol w:w="1523"/>
        <w:gridCol w:w="1665"/>
        <w:gridCol w:w="2304"/>
        <w:gridCol w:w="4962"/>
      </w:tblGrid>
      <w:tr w:rsidR="00F37499" w:rsidRPr="00F37499" w:rsidTr="00867E88">
        <w:trPr>
          <w:trHeight w:val="743"/>
        </w:trPr>
        <w:tc>
          <w:tcPr>
            <w:tcW w:w="14596" w:type="dxa"/>
            <w:gridSpan w:val="6"/>
          </w:tcPr>
          <w:p w:rsidR="00F37499" w:rsidRPr="00F37499" w:rsidRDefault="00F37499" w:rsidP="00F37499">
            <w:pPr>
              <w:jc w:val="center"/>
              <w:rPr>
                <w:rFonts w:ascii="Cambria" w:eastAsia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37499">
              <w:rPr>
                <w:rFonts w:ascii="Cambria" w:eastAsia="Cambria" w:hAnsi="Cambria" w:cs="Times New Roman"/>
                <w:b/>
                <w:color w:val="000000" w:themeColor="text1"/>
                <w:sz w:val="24"/>
                <w:szCs w:val="24"/>
              </w:rPr>
              <w:t>SEMAINE DE L’OBR DEDIEE A L’ECOUTE DU CONTRIBUABLE</w:t>
            </w:r>
          </w:p>
          <w:p w:rsidR="00F37499" w:rsidRPr="00F37499" w:rsidRDefault="00F37499" w:rsidP="00F37499">
            <w:pPr>
              <w:jc w:val="center"/>
              <w:rPr>
                <w:rFonts w:ascii="Cambria" w:eastAsia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37499">
              <w:rPr>
                <w:rFonts w:ascii="Cambria" w:eastAsia="Cambria" w:hAnsi="Cambria" w:cs="Times New Roman"/>
                <w:b/>
                <w:color w:val="000000" w:themeColor="text1"/>
                <w:sz w:val="24"/>
                <w:szCs w:val="24"/>
              </w:rPr>
              <w:t>FORMULAIRE DE RECUEIL DES PLAINTES ET DOLEANCES DES CONTRIBUABLES</w:t>
            </w:r>
          </w:p>
        </w:tc>
      </w:tr>
      <w:tr w:rsidR="00F37499" w:rsidRPr="00F37499" w:rsidTr="00795879">
        <w:tc>
          <w:tcPr>
            <w:tcW w:w="2348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Izina</w:t>
            </w:r>
            <w:proofErr w:type="spellEnd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ry’umutangakori</w:t>
            </w:r>
            <w:proofErr w:type="spellEnd"/>
          </w:p>
        </w:tc>
        <w:tc>
          <w:tcPr>
            <w:tcW w:w="1794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Aho Aba</w:t>
            </w:r>
          </w:p>
        </w:tc>
        <w:tc>
          <w:tcPr>
            <w:tcW w:w="1523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Numero</w:t>
            </w:r>
            <w:proofErr w:type="spellEnd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Terefone</w:t>
            </w:r>
            <w:proofErr w:type="spellEnd"/>
          </w:p>
        </w:tc>
        <w:tc>
          <w:tcPr>
            <w:tcW w:w="1665" w:type="dxa"/>
          </w:tcPr>
          <w:p w:rsid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Ikimubakiye</w:t>
            </w:r>
            <w:proofErr w:type="spellEnd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ashikiriza</w:t>
            </w:r>
            <w:proofErr w:type="spellEnd"/>
            <w:proofErr w:type="gramEnd"/>
          </w:p>
        </w:tc>
        <w:tc>
          <w:tcPr>
            <w:tcW w:w="2304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37499"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>Igisata</w:t>
            </w:r>
            <w:proofErr w:type="spellEnd"/>
            <w:r w:rsidRPr="00F37499"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 xml:space="preserve"> co muri OBR </w:t>
            </w:r>
            <w:proofErr w:type="spellStart"/>
            <w:r w:rsidRPr="00F37499"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>yari</w:t>
            </w:r>
            <w:proofErr w:type="spellEnd"/>
            <w:r w:rsidRPr="00F37499"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7499"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>yar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lang w:val="en-GB"/>
              </w:rPr>
              <w:t>ituye</w:t>
            </w:r>
            <w:proofErr w:type="spellEnd"/>
          </w:p>
        </w:tc>
        <w:tc>
          <w:tcPr>
            <w:tcW w:w="4962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Ibindi</w:t>
            </w:r>
            <w:proofErr w:type="spellEnd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b/>
                <w:sz w:val="24"/>
                <w:szCs w:val="24"/>
              </w:rPr>
              <w:t>yongerako</w:t>
            </w:r>
            <w:proofErr w:type="spellEnd"/>
          </w:p>
        </w:tc>
      </w:tr>
      <w:tr w:rsidR="00F37499" w:rsidRPr="00F37499" w:rsidTr="00795879">
        <w:trPr>
          <w:trHeight w:val="3520"/>
        </w:trPr>
        <w:tc>
          <w:tcPr>
            <w:tcW w:w="2348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Pr="00F37499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CC5B23" w:rsidRPr="00F37499" w:rsidRDefault="00CC5B23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F37499" w:rsidRPr="00F37499" w:rsidTr="00795879">
        <w:trPr>
          <w:trHeight w:val="1136"/>
        </w:trPr>
        <w:tc>
          <w:tcPr>
            <w:tcW w:w="14596" w:type="dxa"/>
            <w:gridSpan w:val="6"/>
          </w:tcPr>
          <w:p w:rsidR="00F37499" w:rsidRPr="00F37499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F37499" w:rsidRPr="00AD439D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Izina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Itariki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 : </w:t>
            </w:r>
            <w:proofErr w:type="gram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…….</w:t>
            </w:r>
            <w:proofErr w:type="gram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./……./2020                                                UMUKONO</w:t>
            </w:r>
          </w:p>
          <w:p w:rsidR="00F37499" w:rsidRPr="00AD439D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F37499" w:rsidRPr="00AD439D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F37499" w:rsidRPr="00AD439D" w:rsidRDefault="00F37499" w:rsidP="00F37499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  <w:u w:val="single"/>
              </w:rPr>
              <w:t>Menya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  <w:u w:val="single"/>
              </w:rPr>
              <w:t>Neza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Iki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kibanza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kizokuzuzwa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n’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umukozi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>wa</w:t>
            </w:r>
            <w:proofErr w:type="spellEnd"/>
            <w:r w:rsidRPr="00AD439D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 OBR</w:t>
            </w:r>
          </w:p>
        </w:tc>
      </w:tr>
      <w:tr w:rsidR="00F37499" w:rsidRPr="00F37499" w:rsidTr="00795879">
        <w:trPr>
          <w:trHeight w:val="986"/>
        </w:trPr>
        <w:tc>
          <w:tcPr>
            <w:tcW w:w="14596" w:type="dxa"/>
            <w:gridSpan w:val="6"/>
          </w:tcPr>
          <w:p w:rsidR="00F37499" w:rsidRPr="00AD439D" w:rsidRDefault="00F37499" w:rsidP="00F3749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AD439D" w:rsidRPr="00AD439D" w:rsidRDefault="00AD439D" w:rsidP="00AD439D">
      <w:pPr>
        <w:rPr>
          <w:rFonts w:ascii="Cambria" w:eastAsia="Cambria" w:hAnsi="Cambria" w:cs="Times New Roman"/>
          <w:sz w:val="24"/>
          <w:szCs w:val="24"/>
        </w:rPr>
      </w:pPr>
      <w:proofErr w:type="spellStart"/>
      <w:r w:rsidRPr="00AD439D">
        <w:rPr>
          <w:rFonts w:ascii="Cambria" w:eastAsia="Cambria" w:hAnsi="Cambria" w:cs="Times New Roman"/>
          <w:sz w:val="24"/>
          <w:szCs w:val="24"/>
        </w:rPr>
        <w:t>Uwoba</w:t>
      </w:r>
      <w:proofErr w:type="spellEnd"/>
      <w:r w:rsidRPr="00AD439D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D439D">
        <w:rPr>
          <w:rFonts w:ascii="Cambria" w:eastAsia="Cambria" w:hAnsi="Cambria" w:cs="Times New Roman"/>
          <w:sz w:val="24"/>
          <w:szCs w:val="24"/>
        </w:rPr>
        <w:t>yipfuza</w:t>
      </w:r>
      <w:proofErr w:type="spellEnd"/>
      <w:r w:rsidRPr="00AD439D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D439D">
        <w:rPr>
          <w:rFonts w:ascii="Cambria" w:eastAsia="Cambria" w:hAnsi="Cambria" w:cs="Times New Roman"/>
          <w:sz w:val="24"/>
          <w:szCs w:val="24"/>
        </w:rPr>
        <w:t>kurungika</w:t>
      </w:r>
      <w:proofErr w:type="spellEnd"/>
      <w:r w:rsidRPr="00AD439D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D439D">
        <w:rPr>
          <w:rFonts w:ascii="Cambria" w:eastAsia="Cambria" w:hAnsi="Cambria" w:cs="Times New Roman"/>
          <w:sz w:val="24"/>
          <w:szCs w:val="24"/>
        </w:rPr>
        <w:t>mw’ibahasha</w:t>
      </w:r>
      <w:proofErr w:type="spellEnd"/>
      <w:r w:rsidRPr="00AD439D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D439D">
        <w:rPr>
          <w:rFonts w:ascii="Cambria" w:eastAsia="Cambria" w:hAnsi="Cambria" w:cs="Times New Roman"/>
          <w:sz w:val="24"/>
          <w:szCs w:val="24"/>
        </w:rPr>
        <w:t>n</w:t>
      </w:r>
      <w:r>
        <w:rPr>
          <w:rFonts w:ascii="Cambria" w:eastAsia="Cambria" w:hAnsi="Cambria" w:cs="Times New Roman"/>
          <w:sz w:val="24"/>
          <w:szCs w:val="24"/>
        </w:rPr>
        <w:t>gurukanamakuru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e-mail, n</w:t>
      </w:r>
      <w:r w:rsidR="00807F63">
        <w:rPr>
          <w:rFonts w:ascii="Cambria" w:eastAsia="Cambria" w:hAnsi="Cambria" w:cs="Times New Roman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iyi</w:t>
      </w:r>
      <w:bookmarkStart w:id="0" w:name="_GoBack"/>
      <w:bookmarkEnd w:id="0"/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: </w:t>
      </w:r>
      <w:hyperlink r:id="rId7" w:history="1">
        <w:r w:rsidRPr="00AD439D">
          <w:rPr>
            <w:rFonts w:ascii="Cambria" w:eastAsia="Cambria" w:hAnsi="Cambria" w:cs="Times New Roman"/>
            <w:color w:val="0000FF"/>
            <w:sz w:val="24"/>
            <w:szCs w:val="24"/>
            <w:u w:val="single"/>
          </w:rPr>
          <w:t>plaintes.contribuables@obr.gov.bi</w:t>
        </w:r>
      </w:hyperlink>
      <w:r w:rsidRPr="00AD439D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F37499" w:rsidRPr="00AD439D" w:rsidRDefault="00F37499" w:rsidP="00F3749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37499" w:rsidRPr="00AD439D" w:rsidRDefault="00F37499"/>
    <w:sectPr w:rsidR="00F37499" w:rsidRPr="00AD439D" w:rsidSect="00CC5B23">
      <w:headerReference w:type="default" r:id="rId8"/>
      <w:footerReference w:type="default" r:id="rId9"/>
      <w:pgSz w:w="15840" w:h="12240" w:orient="landscape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CB" w:rsidRDefault="00C47ECB">
      <w:pPr>
        <w:spacing w:after="0" w:line="240" w:lineRule="auto"/>
      </w:pPr>
      <w:r>
        <w:separator/>
      </w:r>
    </w:p>
  </w:endnote>
  <w:endnote w:type="continuationSeparator" w:id="0">
    <w:p w:rsidR="00C47ECB" w:rsidRDefault="00C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DD" w:rsidRPr="007359DD" w:rsidRDefault="00C47ECB" w:rsidP="007359DD">
    <w:pPr>
      <w:ind w:left="-142" w:right="-29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pict>
        <v:rect id="_x0000_i1025" style="width:455.15pt;height:.25pt" o:hrpct="845" o:hralign="center" o:hrstd="t" o:hr="t" fillcolor="#a0a0a0" stroked="f"/>
      </w:pict>
    </w:r>
    <w:r w:rsidR="00F37499" w:rsidRPr="007359DD">
      <w:rPr>
        <w:rFonts w:ascii="Arial Narrow" w:hAnsi="Arial Narrow"/>
        <w:sz w:val="16"/>
        <w:szCs w:val="16"/>
      </w:rPr>
      <w:t xml:space="preserve">              </w:t>
    </w:r>
    <w:r w:rsidR="00F37499" w:rsidRPr="007359DD">
      <w:rPr>
        <w:rFonts w:ascii="Century Gothic" w:hAnsi="Century Gothic"/>
        <w:bCs/>
        <w:spacing w:val="-2"/>
        <w:sz w:val="16"/>
        <w:szCs w:val="16"/>
      </w:rPr>
      <w:t xml:space="preserve">Av. de la Tanzanie, Immeuble Virago - Tél : (+257) 22 28 21 32 - B.P 3465 Bujumbura </w:t>
    </w:r>
    <w:proofErr w:type="gramStart"/>
    <w:r w:rsidR="00F37499" w:rsidRPr="007359DD">
      <w:rPr>
        <w:rFonts w:ascii="Century Gothic" w:hAnsi="Century Gothic"/>
        <w:bCs/>
        <w:spacing w:val="-2"/>
        <w:sz w:val="16"/>
        <w:szCs w:val="16"/>
      </w:rPr>
      <w:t>II  -</w:t>
    </w:r>
    <w:proofErr w:type="gramEnd"/>
    <w:r w:rsidR="00F37499" w:rsidRPr="007359DD">
      <w:rPr>
        <w:sz w:val="16"/>
        <w:szCs w:val="16"/>
      </w:rPr>
      <w:t xml:space="preserve">  </w:t>
    </w:r>
    <w:hyperlink r:id="rId1" w:history="1">
      <w:r w:rsidR="00F37499" w:rsidRPr="007359DD">
        <w:rPr>
          <w:rStyle w:val="Hyperlink"/>
          <w:rFonts w:ascii="Century Gothic" w:hAnsi="Century Gothic"/>
          <w:sz w:val="16"/>
          <w:szCs w:val="16"/>
        </w:rPr>
        <w:t>obr.direction@obr.gov.bi</w:t>
      </w:r>
    </w:hyperlink>
    <w:r w:rsidR="00F37499" w:rsidRPr="007359DD">
      <w:rPr>
        <w:rStyle w:val="Hyperlink"/>
        <w:rFonts w:ascii="Century Gothic" w:hAnsi="Century Gothic"/>
        <w:sz w:val="16"/>
        <w:szCs w:val="16"/>
      </w:rPr>
      <w:t xml:space="preserve">  -  </w:t>
    </w:r>
    <w:r w:rsidR="00F37499" w:rsidRPr="007359DD">
      <w:rPr>
        <w:rFonts w:ascii="Century Gothic" w:hAnsi="Century Gothic"/>
        <w:sz w:val="16"/>
        <w:szCs w:val="16"/>
      </w:rPr>
      <w:t>www.obr.bi</w:t>
    </w:r>
    <w:r w:rsidR="00F37499" w:rsidRPr="007359DD">
      <w:rPr>
        <w:rFonts w:ascii="Century Gothic" w:hAnsi="Century Gothic"/>
        <w:bCs/>
        <w:spacing w:val="-2"/>
        <w:sz w:val="16"/>
        <w:szCs w:val="16"/>
      </w:rPr>
      <w:t xml:space="preserve">   </w:t>
    </w:r>
  </w:p>
  <w:p w:rsidR="00733C78" w:rsidRPr="00237211" w:rsidRDefault="00C4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CB" w:rsidRDefault="00C47ECB">
      <w:pPr>
        <w:spacing w:after="0" w:line="240" w:lineRule="auto"/>
      </w:pPr>
      <w:r>
        <w:separator/>
      </w:r>
    </w:p>
  </w:footnote>
  <w:footnote w:type="continuationSeparator" w:id="0">
    <w:p w:rsidR="00C47ECB" w:rsidRDefault="00C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F0" w:rsidRDefault="00C47ECB" w:rsidP="00397C43">
    <w:pPr>
      <w:pStyle w:val="Header"/>
      <w:tabs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99"/>
    <w:rsid w:val="00213AC9"/>
    <w:rsid w:val="003079FD"/>
    <w:rsid w:val="00795879"/>
    <w:rsid w:val="00807F63"/>
    <w:rsid w:val="008968F9"/>
    <w:rsid w:val="00AD439D"/>
    <w:rsid w:val="00C47ECB"/>
    <w:rsid w:val="00CC5B23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1DB9"/>
  <w15:chartTrackingRefBased/>
  <w15:docId w15:val="{3DD01263-7174-4BC8-B39C-B9CC294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499"/>
  </w:style>
  <w:style w:type="paragraph" w:styleId="Footer">
    <w:name w:val="footer"/>
    <w:basedOn w:val="Normal"/>
    <w:link w:val="FooterChar"/>
    <w:uiPriority w:val="99"/>
    <w:semiHidden/>
    <w:unhideWhenUsed/>
    <w:rsid w:val="00F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499"/>
  </w:style>
  <w:style w:type="character" w:styleId="Hyperlink">
    <w:name w:val="Hyperlink"/>
    <w:unhideWhenUsed/>
    <w:rsid w:val="00F37499"/>
    <w:rPr>
      <w:color w:val="0000FF"/>
      <w:u w:val="single"/>
    </w:rPr>
  </w:style>
  <w:style w:type="table" w:styleId="TableGrid">
    <w:name w:val="Table Grid"/>
    <w:basedOn w:val="TableNormal"/>
    <w:uiPriority w:val="39"/>
    <w:rsid w:val="00F3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aintes.contribuables@obr.gov.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r.direction@obr.gov.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Nzigamasabo</dc:creator>
  <cp:keywords/>
  <dc:description/>
  <cp:lastModifiedBy>bernard simbahwanya</cp:lastModifiedBy>
  <cp:revision>2</cp:revision>
  <dcterms:created xsi:type="dcterms:W3CDTF">2020-11-19T07:48:00Z</dcterms:created>
  <dcterms:modified xsi:type="dcterms:W3CDTF">2020-11-19T07:48:00Z</dcterms:modified>
</cp:coreProperties>
</file>